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6BAF" w14:textId="77777777" w:rsidR="00BC61D4" w:rsidRPr="00AF109F" w:rsidRDefault="00AF109F" w:rsidP="00BC61D4">
      <w:pPr>
        <w:contextualSpacing/>
        <w:rPr>
          <w:rFonts w:ascii="Century Gothic" w:hAnsi="Century Gothic"/>
          <w:b/>
          <w:sz w:val="36"/>
        </w:rPr>
      </w:pPr>
      <w:bookmarkStart w:id="0" w:name="_GoBack"/>
      <w:bookmarkEnd w:id="0"/>
      <w:r w:rsidRPr="00AF109F">
        <w:rPr>
          <w:rFonts w:ascii="Century Gothic" w:hAnsi="Century Gothic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49E03BA4" wp14:editId="3A5CF153">
            <wp:simplePos x="0" y="0"/>
            <wp:positionH relativeFrom="margin">
              <wp:posOffset>5486400</wp:posOffset>
            </wp:positionH>
            <wp:positionV relativeFrom="paragraph">
              <wp:posOffset>-254000</wp:posOffset>
            </wp:positionV>
            <wp:extent cx="1568450" cy="1568450"/>
            <wp:effectExtent l="0" t="0" r="0" b="0"/>
            <wp:wrapNone/>
            <wp:docPr id="1" name="Picture 1" descr="T:\Teachers\Wheeler Logos\JPEGs\WheelerHS_Secondary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chers\Wheeler Logos\JPEGs\WheelerHS_Secondary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1D4" w:rsidRPr="00AF109F">
        <w:rPr>
          <w:rFonts w:ascii="Century Gothic" w:hAnsi="Century Gothic"/>
          <w:b/>
          <w:sz w:val="36"/>
        </w:rPr>
        <w:t xml:space="preserve">What do you need to become a sophomore? </w:t>
      </w:r>
    </w:p>
    <w:p w14:paraId="6D81F21C" w14:textId="77777777" w:rsidR="00BC61D4" w:rsidRPr="00AF109F" w:rsidRDefault="00BC61D4" w:rsidP="00BC61D4">
      <w:pPr>
        <w:contextualSpacing/>
        <w:rPr>
          <w:rFonts w:ascii="Century Gothic" w:hAnsi="Century Gothic"/>
          <w:sz w:val="24"/>
        </w:rPr>
      </w:pPr>
    </w:p>
    <w:p w14:paraId="2D321EB3" w14:textId="77777777" w:rsidR="00BC61D4" w:rsidRPr="00AF109F" w:rsidRDefault="00BC61D4" w:rsidP="00BC61D4">
      <w:pPr>
        <w:contextualSpacing/>
        <w:rPr>
          <w:rFonts w:ascii="Century Gothic" w:hAnsi="Century Gothic"/>
          <w:sz w:val="24"/>
        </w:rPr>
      </w:pPr>
      <w:r w:rsidRPr="00AF109F">
        <w:rPr>
          <w:rFonts w:ascii="Century Gothic" w:hAnsi="Century Gothic"/>
          <w:sz w:val="24"/>
        </w:rPr>
        <w:t>Minimum of</w:t>
      </w:r>
      <w:r w:rsidRPr="00AF109F">
        <w:rPr>
          <w:rFonts w:ascii="Century Gothic" w:hAnsi="Century Gothic"/>
          <w:b/>
          <w:sz w:val="24"/>
        </w:rPr>
        <w:t xml:space="preserve"> </w:t>
      </w:r>
      <w:r w:rsidRPr="00AF109F">
        <w:rPr>
          <w:rFonts w:ascii="Century Gothic" w:hAnsi="Century Gothic"/>
          <w:sz w:val="24"/>
        </w:rPr>
        <w:t>5 credits, must include math, science and literature.</w:t>
      </w:r>
      <w:r w:rsidR="00AF109F" w:rsidRPr="00AF109F">
        <w:rPr>
          <w:rFonts w:ascii="Century Gothic" w:hAnsi="Century Gothic"/>
          <w:b/>
          <w:noProof/>
          <w:sz w:val="32"/>
        </w:rPr>
        <w:t xml:space="preserve"> </w:t>
      </w:r>
    </w:p>
    <w:p w14:paraId="76D07CAF" w14:textId="77777777" w:rsidR="00BC61D4" w:rsidRPr="00AF109F" w:rsidRDefault="00BC61D4" w:rsidP="00BC61D4">
      <w:pPr>
        <w:ind w:left="720"/>
        <w:contextualSpacing/>
        <w:rPr>
          <w:rFonts w:ascii="Century Gothic" w:hAnsi="Century Gothic"/>
        </w:rPr>
      </w:pPr>
      <w:r w:rsidRPr="00AF109F">
        <w:rPr>
          <w:rFonts w:ascii="Century Gothic" w:hAnsi="Century Gothic"/>
        </w:rPr>
        <w:t>_____ Math Credit Earned</w:t>
      </w:r>
    </w:p>
    <w:p w14:paraId="374C469A" w14:textId="77777777" w:rsidR="00BC61D4" w:rsidRPr="00AF109F" w:rsidRDefault="00BC61D4" w:rsidP="00BC61D4">
      <w:pPr>
        <w:ind w:left="720"/>
        <w:contextualSpacing/>
        <w:rPr>
          <w:rFonts w:ascii="Century Gothic" w:hAnsi="Century Gothic"/>
        </w:rPr>
      </w:pPr>
      <w:r w:rsidRPr="00AF109F">
        <w:rPr>
          <w:rFonts w:ascii="Century Gothic" w:hAnsi="Century Gothic"/>
        </w:rPr>
        <w:t>_____ Science Credit Earned</w:t>
      </w:r>
    </w:p>
    <w:p w14:paraId="043D53B2" w14:textId="77777777" w:rsidR="00BC61D4" w:rsidRPr="00AF109F" w:rsidRDefault="00BC61D4" w:rsidP="00BC61D4">
      <w:pPr>
        <w:ind w:left="720"/>
        <w:contextualSpacing/>
        <w:rPr>
          <w:rFonts w:ascii="Century Gothic" w:hAnsi="Century Gothic"/>
        </w:rPr>
      </w:pPr>
      <w:r w:rsidRPr="00AF109F">
        <w:rPr>
          <w:rFonts w:ascii="Century Gothic" w:hAnsi="Century Gothic"/>
        </w:rPr>
        <w:t>_____ Literature Credit Earned</w:t>
      </w:r>
    </w:p>
    <w:p w14:paraId="3FC08DA9" w14:textId="77777777" w:rsidR="00BC61D4" w:rsidRPr="00AF109F" w:rsidRDefault="00BC61D4" w:rsidP="00BC61D4">
      <w:pPr>
        <w:ind w:left="720"/>
        <w:contextualSpacing/>
        <w:rPr>
          <w:rFonts w:ascii="Century Gothic" w:hAnsi="Century Gothic"/>
        </w:rPr>
      </w:pPr>
      <w:r w:rsidRPr="00AF109F">
        <w:rPr>
          <w:rFonts w:ascii="Century Gothic" w:hAnsi="Century Gothic"/>
        </w:rPr>
        <w:t>_____ Additional Credit Earned</w:t>
      </w:r>
    </w:p>
    <w:p w14:paraId="5907567F" w14:textId="77777777" w:rsidR="00BC61D4" w:rsidRPr="00AF109F" w:rsidRDefault="00BC61D4" w:rsidP="00BC61D4">
      <w:pPr>
        <w:ind w:left="720"/>
        <w:contextualSpacing/>
        <w:rPr>
          <w:rFonts w:ascii="Century Gothic" w:hAnsi="Century Gothic"/>
        </w:rPr>
      </w:pPr>
      <w:r w:rsidRPr="00AF109F">
        <w:rPr>
          <w:rFonts w:ascii="Century Gothic" w:hAnsi="Century Gothic"/>
        </w:rPr>
        <w:t>_____ Additional Credit Earned</w:t>
      </w:r>
    </w:p>
    <w:p w14:paraId="098E38A1" w14:textId="77777777" w:rsidR="00BC61D4" w:rsidRPr="00AF109F" w:rsidRDefault="00BC61D4" w:rsidP="00BC61D4">
      <w:pPr>
        <w:contextualSpacing/>
        <w:rPr>
          <w:rFonts w:ascii="Century Gothic" w:hAnsi="Century Gothic"/>
        </w:rPr>
      </w:pPr>
    </w:p>
    <w:p w14:paraId="301F40F2" w14:textId="77777777" w:rsidR="00BC61D4" w:rsidRPr="00AF109F" w:rsidRDefault="00BC61D4" w:rsidP="00BC61D4">
      <w:pPr>
        <w:contextualSpacing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185"/>
        <w:gridCol w:w="6222"/>
        <w:gridCol w:w="993"/>
      </w:tblGrid>
      <w:tr w:rsidR="00BC61D4" w:rsidRPr="00AF109F" w14:paraId="173C3A7B" w14:textId="77777777" w:rsidTr="00BC61D4">
        <w:trPr>
          <w:trHeight w:val="592"/>
        </w:trPr>
        <w:tc>
          <w:tcPr>
            <w:tcW w:w="2072" w:type="dxa"/>
            <w:shd w:val="clear" w:color="auto" w:fill="auto"/>
            <w:vAlign w:val="center"/>
          </w:tcPr>
          <w:p w14:paraId="3A0B5031" w14:textId="77777777" w:rsidR="00BC61D4" w:rsidRPr="00AF109F" w:rsidRDefault="00BC61D4" w:rsidP="00BC61D4">
            <w:pPr>
              <w:pStyle w:val="NoSpacing"/>
              <w:contextualSpacing/>
              <w:jc w:val="center"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Subject Area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F103E31" w14:textId="77777777" w:rsidR="00BC61D4" w:rsidRPr="00AF109F" w:rsidRDefault="00BC61D4" w:rsidP="00BC61D4">
            <w:pPr>
              <w:pStyle w:val="NoSpacing"/>
              <w:contextualSpacing/>
              <w:jc w:val="center"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Credit Required</w:t>
            </w:r>
          </w:p>
        </w:tc>
        <w:tc>
          <w:tcPr>
            <w:tcW w:w="6222" w:type="dxa"/>
            <w:shd w:val="clear" w:color="auto" w:fill="auto"/>
            <w:vAlign w:val="center"/>
          </w:tcPr>
          <w:p w14:paraId="0D2EC834" w14:textId="77777777" w:rsidR="00BC61D4" w:rsidRPr="00AF109F" w:rsidRDefault="00BC61D4" w:rsidP="00BC61D4">
            <w:pPr>
              <w:pStyle w:val="NoSpacing"/>
              <w:contextualSpacing/>
              <w:jc w:val="center"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Details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C323AB" w14:textId="77777777" w:rsidR="00BC61D4" w:rsidRPr="00AF109F" w:rsidRDefault="00BC61D4" w:rsidP="00BC61D4">
            <w:pPr>
              <w:pStyle w:val="NoSpacing"/>
              <w:contextualSpacing/>
              <w:jc w:val="center"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Credit Earned</w:t>
            </w:r>
          </w:p>
        </w:tc>
      </w:tr>
      <w:tr w:rsidR="00BC61D4" w:rsidRPr="00AF109F" w14:paraId="72C2E4D1" w14:textId="77777777" w:rsidTr="00BC61D4">
        <w:trPr>
          <w:trHeight w:val="888"/>
        </w:trPr>
        <w:tc>
          <w:tcPr>
            <w:tcW w:w="2072" w:type="dxa"/>
            <w:shd w:val="clear" w:color="auto" w:fill="auto"/>
            <w:vAlign w:val="center"/>
          </w:tcPr>
          <w:p w14:paraId="7C9C2E9C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English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EB52424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4 units</w:t>
            </w:r>
          </w:p>
        </w:tc>
        <w:tc>
          <w:tcPr>
            <w:tcW w:w="6222" w:type="dxa"/>
            <w:shd w:val="clear" w:color="auto" w:fill="auto"/>
            <w:vAlign w:val="center"/>
          </w:tcPr>
          <w:p w14:paraId="56382A28" w14:textId="77777777" w:rsidR="00BC61D4" w:rsidRPr="00AF109F" w:rsidRDefault="00BC61D4" w:rsidP="00BC61D4">
            <w:pPr>
              <w:pStyle w:val="NoSpacing"/>
              <w:numPr>
                <w:ilvl w:val="0"/>
                <w:numId w:val="1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9</w:t>
            </w:r>
            <w:r w:rsidRPr="00AF109F">
              <w:rPr>
                <w:rFonts w:ascii="Century Gothic" w:hAnsi="Century Gothic"/>
                <w:vertAlign w:val="superscript"/>
              </w:rPr>
              <w:t>th</w:t>
            </w:r>
            <w:r w:rsidRPr="00AF109F">
              <w:rPr>
                <w:rFonts w:ascii="Century Gothic" w:hAnsi="Century Gothic"/>
              </w:rPr>
              <w:t xml:space="preserve"> grade Literature/Composition</w:t>
            </w:r>
          </w:p>
          <w:p w14:paraId="43B61965" w14:textId="77777777" w:rsidR="00BC61D4" w:rsidRPr="00AF109F" w:rsidRDefault="00BC61D4" w:rsidP="00BC61D4">
            <w:pPr>
              <w:pStyle w:val="NoSpacing"/>
              <w:numPr>
                <w:ilvl w:val="0"/>
                <w:numId w:val="1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American Literature/Composition 11</w:t>
            </w:r>
            <w:r w:rsidRPr="00AF109F">
              <w:rPr>
                <w:rFonts w:ascii="Century Gothic" w:hAnsi="Century Gothic"/>
                <w:vertAlign w:val="superscript"/>
              </w:rPr>
              <w:t>th</w:t>
            </w:r>
          </w:p>
          <w:p w14:paraId="3BF921DE" w14:textId="77777777" w:rsidR="00BC61D4" w:rsidRPr="00AF109F" w:rsidRDefault="00BC61D4" w:rsidP="00BC61D4">
            <w:pPr>
              <w:pStyle w:val="NoSpacing"/>
              <w:numPr>
                <w:ilvl w:val="0"/>
                <w:numId w:val="1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2 additional English units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9503E2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</w:p>
        </w:tc>
      </w:tr>
      <w:tr w:rsidR="00BC61D4" w:rsidRPr="00AF109F" w14:paraId="5A12DF44" w14:textId="77777777" w:rsidTr="00BC61D4">
        <w:trPr>
          <w:trHeight w:val="1776"/>
        </w:trPr>
        <w:tc>
          <w:tcPr>
            <w:tcW w:w="2072" w:type="dxa"/>
            <w:shd w:val="clear" w:color="auto" w:fill="auto"/>
            <w:vAlign w:val="center"/>
          </w:tcPr>
          <w:p w14:paraId="39D11F76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Mathematics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6B0BD52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4 units</w:t>
            </w:r>
          </w:p>
        </w:tc>
        <w:tc>
          <w:tcPr>
            <w:tcW w:w="6222" w:type="dxa"/>
            <w:shd w:val="clear" w:color="auto" w:fill="auto"/>
            <w:vAlign w:val="center"/>
          </w:tcPr>
          <w:p w14:paraId="655BC941" w14:textId="77777777" w:rsidR="00BC61D4" w:rsidRPr="00AF109F" w:rsidRDefault="00BC61D4" w:rsidP="00BC61D4">
            <w:pPr>
              <w:pStyle w:val="NoSpacing"/>
              <w:numPr>
                <w:ilvl w:val="0"/>
                <w:numId w:val="2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GPS Algebra or Accelerated Algebra/Geometry</w:t>
            </w:r>
          </w:p>
          <w:p w14:paraId="0D44B3FC" w14:textId="77777777" w:rsidR="00BC61D4" w:rsidRPr="00AF109F" w:rsidRDefault="00BC61D4" w:rsidP="00BC61D4">
            <w:pPr>
              <w:pStyle w:val="NoSpacing"/>
              <w:numPr>
                <w:ilvl w:val="0"/>
                <w:numId w:val="2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GPS Geometry or Accelerated GPS Geometry/Advanced Algebra</w:t>
            </w:r>
          </w:p>
          <w:p w14:paraId="1FB97735" w14:textId="77777777" w:rsidR="00BC61D4" w:rsidRPr="00AF109F" w:rsidRDefault="00BC61D4" w:rsidP="00BC61D4">
            <w:pPr>
              <w:pStyle w:val="NoSpacing"/>
              <w:numPr>
                <w:ilvl w:val="0"/>
                <w:numId w:val="2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GPS Advanced Algebra or Accelerated GPS Pre-Calculus</w:t>
            </w:r>
          </w:p>
          <w:p w14:paraId="291EE99F" w14:textId="77777777" w:rsidR="00BC61D4" w:rsidRPr="00AF109F" w:rsidRDefault="00BC61D4" w:rsidP="00BC61D4">
            <w:pPr>
              <w:pStyle w:val="NoSpacing"/>
              <w:numPr>
                <w:ilvl w:val="0"/>
                <w:numId w:val="2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1 additional math unit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F54989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</w:p>
        </w:tc>
      </w:tr>
      <w:tr w:rsidR="00BC61D4" w:rsidRPr="00AF109F" w14:paraId="34C02E71" w14:textId="77777777" w:rsidTr="00BC61D4">
        <w:trPr>
          <w:trHeight w:val="1184"/>
        </w:trPr>
        <w:tc>
          <w:tcPr>
            <w:tcW w:w="2072" w:type="dxa"/>
            <w:shd w:val="clear" w:color="auto" w:fill="auto"/>
            <w:vAlign w:val="center"/>
          </w:tcPr>
          <w:p w14:paraId="210C0D05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Science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65C4012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4 units</w:t>
            </w:r>
          </w:p>
        </w:tc>
        <w:tc>
          <w:tcPr>
            <w:tcW w:w="6222" w:type="dxa"/>
            <w:shd w:val="clear" w:color="auto" w:fill="auto"/>
            <w:vAlign w:val="center"/>
          </w:tcPr>
          <w:p w14:paraId="7C12E8C6" w14:textId="77777777" w:rsidR="00BC61D4" w:rsidRPr="00AF109F" w:rsidRDefault="00BC61D4" w:rsidP="00BC61D4">
            <w:pPr>
              <w:pStyle w:val="NoSpacing"/>
              <w:numPr>
                <w:ilvl w:val="0"/>
                <w:numId w:val="3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Biology</w:t>
            </w:r>
          </w:p>
          <w:p w14:paraId="7C78E5E4" w14:textId="77777777" w:rsidR="00BC61D4" w:rsidRPr="00AF109F" w:rsidRDefault="00BC61D4" w:rsidP="00BC61D4">
            <w:pPr>
              <w:pStyle w:val="NoSpacing"/>
              <w:numPr>
                <w:ilvl w:val="0"/>
                <w:numId w:val="3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Physics</w:t>
            </w:r>
          </w:p>
          <w:p w14:paraId="451866AC" w14:textId="77777777" w:rsidR="00BC61D4" w:rsidRPr="00AF109F" w:rsidRDefault="00BC61D4" w:rsidP="00BC61D4">
            <w:pPr>
              <w:pStyle w:val="NoSpacing"/>
              <w:numPr>
                <w:ilvl w:val="0"/>
                <w:numId w:val="3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Chemistry, Earth Systems or Environmental Science</w:t>
            </w:r>
          </w:p>
          <w:p w14:paraId="54279E4A" w14:textId="77777777" w:rsidR="00BC61D4" w:rsidRPr="00AF109F" w:rsidRDefault="00BC61D4" w:rsidP="00BC61D4">
            <w:pPr>
              <w:pStyle w:val="NoSpacing"/>
              <w:numPr>
                <w:ilvl w:val="0"/>
                <w:numId w:val="3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1 additional science unit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F05381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</w:p>
        </w:tc>
      </w:tr>
      <w:tr w:rsidR="00BC61D4" w:rsidRPr="00AF109F" w14:paraId="0E50E6A9" w14:textId="77777777" w:rsidTr="00BC61D4">
        <w:trPr>
          <w:trHeight w:val="1173"/>
        </w:trPr>
        <w:tc>
          <w:tcPr>
            <w:tcW w:w="2072" w:type="dxa"/>
            <w:shd w:val="clear" w:color="auto" w:fill="auto"/>
            <w:vAlign w:val="center"/>
          </w:tcPr>
          <w:p w14:paraId="4BC26FD4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Social Studies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D48FC7E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3 units</w:t>
            </w:r>
          </w:p>
        </w:tc>
        <w:tc>
          <w:tcPr>
            <w:tcW w:w="6222" w:type="dxa"/>
            <w:shd w:val="clear" w:color="auto" w:fill="auto"/>
            <w:vAlign w:val="center"/>
          </w:tcPr>
          <w:p w14:paraId="740B5DDD" w14:textId="77777777" w:rsidR="00BC61D4" w:rsidRPr="00AF109F" w:rsidRDefault="00BC61D4" w:rsidP="00BC61D4">
            <w:pPr>
              <w:pStyle w:val="NoSpacing"/>
              <w:numPr>
                <w:ilvl w:val="0"/>
                <w:numId w:val="4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World History</w:t>
            </w:r>
          </w:p>
          <w:p w14:paraId="731CDD4B" w14:textId="77777777" w:rsidR="00BC61D4" w:rsidRPr="00AF109F" w:rsidRDefault="00BC61D4" w:rsidP="00BC61D4">
            <w:pPr>
              <w:pStyle w:val="NoSpacing"/>
              <w:numPr>
                <w:ilvl w:val="0"/>
                <w:numId w:val="4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United States History</w:t>
            </w:r>
          </w:p>
          <w:p w14:paraId="356289BF" w14:textId="77777777" w:rsidR="00BC61D4" w:rsidRPr="00AF109F" w:rsidRDefault="00BC61D4" w:rsidP="00BC61D4">
            <w:pPr>
              <w:pStyle w:val="NoSpacing"/>
              <w:numPr>
                <w:ilvl w:val="0"/>
                <w:numId w:val="4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American Government/Civics (½ unit)</w:t>
            </w:r>
          </w:p>
          <w:p w14:paraId="204B35D6" w14:textId="77777777" w:rsidR="00BC61D4" w:rsidRPr="00AF109F" w:rsidRDefault="00BC61D4" w:rsidP="00BC61D4">
            <w:pPr>
              <w:pStyle w:val="NoSpacing"/>
              <w:numPr>
                <w:ilvl w:val="0"/>
                <w:numId w:val="4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Economics  (½ unit)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5D173B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</w:p>
        </w:tc>
      </w:tr>
      <w:tr w:rsidR="00BC61D4" w:rsidRPr="00AF109F" w14:paraId="112FB29A" w14:textId="77777777" w:rsidTr="00BC61D4">
        <w:trPr>
          <w:trHeight w:val="592"/>
        </w:trPr>
        <w:tc>
          <w:tcPr>
            <w:tcW w:w="2072" w:type="dxa"/>
            <w:shd w:val="clear" w:color="auto" w:fill="auto"/>
            <w:vAlign w:val="center"/>
          </w:tcPr>
          <w:p w14:paraId="50ADAC06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Health &amp; Physical Education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1AD4717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1 unit</w:t>
            </w:r>
          </w:p>
        </w:tc>
        <w:tc>
          <w:tcPr>
            <w:tcW w:w="6222" w:type="dxa"/>
            <w:shd w:val="clear" w:color="auto" w:fill="auto"/>
            <w:vAlign w:val="center"/>
          </w:tcPr>
          <w:p w14:paraId="5F8D1266" w14:textId="77777777" w:rsidR="00BC61D4" w:rsidRPr="00AF109F" w:rsidRDefault="00BC61D4" w:rsidP="00BC61D4">
            <w:pPr>
              <w:pStyle w:val="NoSpacing"/>
              <w:numPr>
                <w:ilvl w:val="0"/>
                <w:numId w:val="5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Health (½ unit)</w:t>
            </w:r>
          </w:p>
          <w:p w14:paraId="4207B31D" w14:textId="77777777" w:rsidR="00BC61D4" w:rsidRPr="00AF109F" w:rsidRDefault="00BC61D4" w:rsidP="00BC61D4">
            <w:pPr>
              <w:pStyle w:val="NoSpacing"/>
              <w:numPr>
                <w:ilvl w:val="0"/>
                <w:numId w:val="5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Personal Fitness (½ unit)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6F3421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</w:p>
        </w:tc>
      </w:tr>
      <w:tr w:rsidR="00BC61D4" w:rsidRPr="00AF109F" w14:paraId="3EA1B2B1" w14:textId="77777777" w:rsidTr="00BC61D4">
        <w:trPr>
          <w:trHeight w:val="3552"/>
        </w:trPr>
        <w:tc>
          <w:tcPr>
            <w:tcW w:w="2072" w:type="dxa"/>
            <w:shd w:val="clear" w:color="auto" w:fill="auto"/>
            <w:vAlign w:val="center"/>
          </w:tcPr>
          <w:p w14:paraId="6DE384E6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CTAE and/or Modern Language/Latin and/or Fine Arts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C6E6C48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3 units</w:t>
            </w:r>
          </w:p>
        </w:tc>
        <w:tc>
          <w:tcPr>
            <w:tcW w:w="6222" w:type="dxa"/>
            <w:shd w:val="clear" w:color="auto" w:fill="auto"/>
            <w:vAlign w:val="center"/>
          </w:tcPr>
          <w:p w14:paraId="433CE265" w14:textId="77777777" w:rsidR="00BC61D4" w:rsidRPr="00AF109F" w:rsidRDefault="00BC61D4" w:rsidP="00BC61D4">
            <w:pPr>
              <w:pStyle w:val="NoSpacing"/>
              <w:numPr>
                <w:ilvl w:val="0"/>
                <w:numId w:val="6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 xml:space="preserve">Though there is no foreign language requirement for the Georgia High School diploma, students planning to enroll in </w:t>
            </w:r>
            <w:r w:rsidRPr="00AF109F">
              <w:rPr>
                <w:rFonts w:ascii="Century Gothic" w:hAnsi="Century Gothic"/>
                <w:b/>
              </w:rPr>
              <w:t>ANY</w:t>
            </w:r>
            <w:r w:rsidRPr="00AF109F">
              <w:rPr>
                <w:rFonts w:ascii="Century Gothic" w:hAnsi="Century Gothic"/>
              </w:rPr>
              <w:t xml:space="preserve"> post-secondary institution are strongly encouraged to earn two units of credit in the same modern language/Latin.</w:t>
            </w:r>
          </w:p>
          <w:p w14:paraId="11C6072C" w14:textId="77777777" w:rsidR="00BC61D4" w:rsidRPr="00AF109F" w:rsidRDefault="00BC61D4" w:rsidP="00BC61D4">
            <w:pPr>
              <w:pStyle w:val="NoSpacing"/>
              <w:numPr>
                <w:ilvl w:val="0"/>
                <w:numId w:val="6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  <w:b/>
              </w:rPr>
              <w:t>NOTE</w:t>
            </w:r>
            <w:r w:rsidRPr="00AF109F">
              <w:rPr>
                <w:rFonts w:ascii="Century Gothic" w:hAnsi="Century Gothic"/>
              </w:rPr>
              <w:t xml:space="preserve">: Students planning to enter or transfer into a University System of Georgia institution </w:t>
            </w:r>
            <w:r w:rsidRPr="00AF109F">
              <w:rPr>
                <w:rFonts w:ascii="Century Gothic" w:hAnsi="Century Gothic"/>
                <w:b/>
              </w:rPr>
              <w:t>MUST</w:t>
            </w:r>
            <w:r w:rsidRPr="00AF109F">
              <w:rPr>
                <w:rFonts w:ascii="Century Gothic" w:hAnsi="Century Gothic"/>
              </w:rPr>
              <w:t xml:space="preserve"> take two units of the same modern language/Latin.</w:t>
            </w:r>
          </w:p>
          <w:p w14:paraId="750DEB96" w14:textId="77777777" w:rsidR="00BC61D4" w:rsidRPr="00AF109F" w:rsidRDefault="00BC61D4" w:rsidP="00BC61D4">
            <w:pPr>
              <w:pStyle w:val="NoSpacing"/>
              <w:numPr>
                <w:ilvl w:val="0"/>
                <w:numId w:val="6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Students may earn three units of credit in a coherent sequence of CTAE course through a self-selected pathway leading to college readiness and a career readiness certificate endorsed by related industries.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13DA12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</w:p>
        </w:tc>
      </w:tr>
      <w:tr w:rsidR="00BC61D4" w:rsidRPr="00AF109F" w14:paraId="0985AB68" w14:textId="77777777" w:rsidTr="00BC61D4">
        <w:trPr>
          <w:trHeight w:val="296"/>
        </w:trPr>
        <w:tc>
          <w:tcPr>
            <w:tcW w:w="2072" w:type="dxa"/>
            <w:shd w:val="clear" w:color="auto" w:fill="auto"/>
            <w:vAlign w:val="center"/>
          </w:tcPr>
          <w:p w14:paraId="5C50F515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Electives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8D71D18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4 units</w:t>
            </w:r>
          </w:p>
        </w:tc>
        <w:tc>
          <w:tcPr>
            <w:tcW w:w="6222" w:type="dxa"/>
            <w:shd w:val="clear" w:color="auto" w:fill="auto"/>
            <w:vAlign w:val="center"/>
          </w:tcPr>
          <w:p w14:paraId="5F83DBDD" w14:textId="77777777" w:rsidR="00BC61D4" w:rsidRPr="00AF109F" w:rsidRDefault="00BC61D4" w:rsidP="00BC61D4">
            <w:pPr>
              <w:pStyle w:val="NoSpacing"/>
              <w:numPr>
                <w:ilvl w:val="0"/>
                <w:numId w:val="7"/>
              </w:numPr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Your choice</w:t>
            </w:r>
            <w:r w:rsidR="00AF109F">
              <w:rPr>
                <w:rFonts w:ascii="Century Gothic" w:hAnsi="Century Gothic"/>
              </w:rPr>
              <w:t xml:space="preserve"> </w:t>
            </w:r>
            <w:r w:rsidRPr="00AF109F">
              <w:rPr>
                <w:rFonts w:ascii="Century Gothic" w:hAnsi="Century Gothic"/>
              </w:rPr>
              <w:sym w:font="Wingdings" w:char="F04A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968553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</w:p>
        </w:tc>
      </w:tr>
      <w:tr w:rsidR="00BC61D4" w:rsidRPr="00AF109F" w14:paraId="11FE36AB" w14:textId="77777777" w:rsidTr="00BC61D4">
        <w:trPr>
          <w:trHeight w:val="294"/>
        </w:trPr>
        <w:tc>
          <w:tcPr>
            <w:tcW w:w="2072" w:type="dxa"/>
            <w:shd w:val="clear" w:color="auto" w:fill="auto"/>
            <w:vAlign w:val="center"/>
          </w:tcPr>
          <w:p w14:paraId="680D579F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Total United Required Minimum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2E75A5B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  <w:r w:rsidRPr="00AF109F">
              <w:rPr>
                <w:rFonts w:ascii="Century Gothic" w:hAnsi="Century Gothic"/>
              </w:rPr>
              <w:t>23 units</w:t>
            </w:r>
          </w:p>
        </w:tc>
        <w:tc>
          <w:tcPr>
            <w:tcW w:w="6222" w:type="dxa"/>
            <w:shd w:val="clear" w:color="auto" w:fill="auto"/>
            <w:vAlign w:val="center"/>
          </w:tcPr>
          <w:p w14:paraId="60824EF7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1C47E1" w14:textId="77777777" w:rsidR="00BC61D4" w:rsidRPr="00AF109F" w:rsidRDefault="00BC61D4" w:rsidP="00BC61D4">
            <w:pPr>
              <w:pStyle w:val="NoSpacing"/>
              <w:contextualSpacing/>
              <w:rPr>
                <w:rFonts w:ascii="Century Gothic" w:hAnsi="Century Gothic"/>
              </w:rPr>
            </w:pPr>
          </w:p>
        </w:tc>
      </w:tr>
    </w:tbl>
    <w:p w14:paraId="6083ECE1" w14:textId="77777777" w:rsidR="0099216F" w:rsidRPr="00AF109F" w:rsidRDefault="0099216F" w:rsidP="00BC61D4">
      <w:pPr>
        <w:contextualSpacing/>
        <w:rPr>
          <w:rFonts w:ascii="Century Gothic" w:hAnsi="Century Gothic"/>
        </w:rPr>
      </w:pPr>
    </w:p>
    <w:sectPr w:rsidR="0099216F" w:rsidRPr="00AF109F" w:rsidSect="00514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50BE"/>
    <w:multiLevelType w:val="hybridMultilevel"/>
    <w:tmpl w:val="9F2607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828D9"/>
    <w:multiLevelType w:val="hybridMultilevel"/>
    <w:tmpl w:val="A1C47B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06ADE"/>
    <w:multiLevelType w:val="hybridMultilevel"/>
    <w:tmpl w:val="350C79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7D4E81"/>
    <w:multiLevelType w:val="hybridMultilevel"/>
    <w:tmpl w:val="BFC478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C05BD"/>
    <w:multiLevelType w:val="hybridMultilevel"/>
    <w:tmpl w:val="A6CEDE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26F4A"/>
    <w:multiLevelType w:val="hybridMultilevel"/>
    <w:tmpl w:val="88BE63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244BA9"/>
    <w:multiLevelType w:val="hybridMultilevel"/>
    <w:tmpl w:val="BA2E02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D4"/>
    <w:rsid w:val="00222510"/>
    <w:rsid w:val="0099216F"/>
    <w:rsid w:val="00AF109F"/>
    <w:rsid w:val="00B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6E64"/>
  <w15:chartTrackingRefBased/>
  <w15:docId w15:val="{4CFFF48C-D03E-4A6A-8053-561C8586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1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1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Kietzman</dc:creator>
  <cp:keywords/>
  <dc:description/>
  <cp:lastModifiedBy>Sarah Kietzman</cp:lastModifiedBy>
  <cp:revision>2</cp:revision>
  <dcterms:created xsi:type="dcterms:W3CDTF">2019-08-22T19:06:00Z</dcterms:created>
  <dcterms:modified xsi:type="dcterms:W3CDTF">2019-08-22T19:06:00Z</dcterms:modified>
</cp:coreProperties>
</file>